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E4" w:rsidRDefault="002B60E4"/>
    <w:p w:rsidR="00B843EA" w:rsidRPr="00751D4C" w:rsidRDefault="009C6639" w:rsidP="00B843E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Year 3</w:t>
      </w:r>
      <w:r w:rsidR="00B843EA" w:rsidRPr="00751D4C">
        <w:rPr>
          <w:b/>
          <w:sz w:val="28"/>
          <w:u w:val="single"/>
        </w:rPr>
        <w:t xml:space="preserve"> Curriculum Coverage 2016/17</w:t>
      </w:r>
    </w:p>
    <w:tbl>
      <w:tblPr>
        <w:tblStyle w:val="TableGrid"/>
        <w:tblpPr w:leftFromText="180" w:rightFromText="180" w:vertAnchor="text" w:horzAnchor="margin" w:tblpXSpec="center" w:tblpY="176"/>
        <w:tblW w:w="10632" w:type="dxa"/>
        <w:tblLook w:val="04A0" w:firstRow="1" w:lastRow="0" w:firstColumn="1" w:lastColumn="0" w:noHBand="0" w:noVBand="1"/>
      </w:tblPr>
      <w:tblGrid>
        <w:gridCol w:w="988"/>
        <w:gridCol w:w="9644"/>
      </w:tblGrid>
      <w:tr w:rsidR="00B843EA" w:rsidRPr="00751D4C" w:rsidTr="00B843EA">
        <w:tc>
          <w:tcPr>
            <w:tcW w:w="10632" w:type="dxa"/>
            <w:gridSpan w:val="2"/>
            <w:shd w:val="clear" w:color="auto" w:fill="95B3D7" w:themeFill="accent1" w:themeFillTint="99"/>
          </w:tcPr>
          <w:p w:rsidR="00B843EA" w:rsidRPr="00751D4C" w:rsidRDefault="00B843EA" w:rsidP="00B843EA"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  <w:szCs w:val="28"/>
                <w:u w:val="single"/>
              </w:rPr>
              <w:t>Year</w:t>
            </w:r>
            <w:r w:rsidR="00013728">
              <w:rPr>
                <w:rFonts w:ascii="Comic Sans MS" w:hAnsi="Comic Sans MS"/>
                <w:b/>
                <w:sz w:val="22"/>
                <w:szCs w:val="28"/>
                <w:u w:val="single"/>
              </w:rPr>
              <w:t xml:space="preserve"> 3</w:t>
            </w:r>
            <w:r>
              <w:rPr>
                <w:rFonts w:ascii="Comic Sans MS" w:hAnsi="Comic Sans MS"/>
                <w:b/>
                <w:sz w:val="22"/>
                <w:szCs w:val="28"/>
                <w:u w:val="single"/>
              </w:rPr>
              <w:t xml:space="preserve"> Skills Expectations - Science</w:t>
            </w:r>
          </w:p>
        </w:tc>
      </w:tr>
      <w:tr w:rsidR="00B843EA" w:rsidRPr="00751D4C" w:rsidTr="00B843EA">
        <w:tc>
          <w:tcPr>
            <w:tcW w:w="10632" w:type="dxa"/>
            <w:gridSpan w:val="2"/>
          </w:tcPr>
          <w:p w:rsidR="00B843EA" w:rsidRPr="00013A62" w:rsidRDefault="00B843EA" w:rsidP="00B843EA">
            <w:pPr>
              <w:widowControl w:val="0"/>
              <w:rPr>
                <w:rFonts w:ascii="Comic Sans MS" w:hAnsi="Comic Sans MS"/>
                <w:b/>
                <w:u w:val="single"/>
              </w:rPr>
            </w:pPr>
            <w:r w:rsidRPr="00013A62">
              <w:rPr>
                <w:rFonts w:ascii="Comic Sans MS" w:hAnsi="Comic Sans MS"/>
                <w:b/>
                <w:u w:val="single"/>
              </w:rPr>
              <w:t>Working scientifically</w:t>
            </w:r>
            <w:r w:rsidR="00737F07" w:rsidRPr="00013A62">
              <w:rPr>
                <w:rFonts w:ascii="Comic Sans MS" w:hAnsi="Comic Sans MS"/>
                <w:b/>
                <w:u w:val="single"/>
              </w:rPr>
              <w:t xml:space="preserve"> – across all areas</w:t>
            </w:r>
          </w:p>
        </w:tc>
      </w:tr>
      <w:tr w:rsidR="00B843EA" w:rsidRPr="00751D4C" w:rsidTr="00B843EA">
        <w:tc>
          <w:tcPr>
            <w:tcW w:w="988" w:type="dxa"/>
          </w:tcPr>
          <w:p w:rsidR="00B843EA" w:rsidRPr="00013A62" w:rsidRDefault="00B843EA" w:rsidP="00B843EA"/>
        </w:tc>
        <w:tc>
          <w:tcPr>
            <w:tcW w:w="9644" w:type="dxa"/>
          </w:tcPr>
          <w:p w:rsidR="00B843EA" w:rsidRPr="00013A62" w:rsidRDefault="00013728" w:rsidP="00B843EA">
            <w:pPr>
              <w:widowControl w:val="0"/>
              <w:rPr>
                <w:rFonts w:ascii="Comic Sans MS" w:hAnsi="Comic Sans MS"/>
              </w:rPr>
            </w:pPr>
            <w:r w:rsidRPr="00013A62">
              <w:rPr>
                <w:rFonts w:ascii="Comic Sans MS" w:hAnsi="Comic Sans MS"/>
              </w:rPr>
              <w:t>Set up simple practical enquiries, comparative and fair tests</w:t>
            </w:r>
          </w:p>
        </w:tc>
      </w:tr>
      <w:tr w:rsidR="00B843EA" w:rsidRPr="00751D4C" w:rsidTr="00B843EA">
        <w:tc>
          <w:tcPr>
            <w:tcW w:w="988" w:type="dxa"/>
          </w:tcPr>
          <w:p w:rsidR="00B843EA" w:rsidRPr="00013A62" w:rsidRDefault="00B843EA" w:rsidP="00B843EA"/>
        </w:tc>
        <w:tc>
          <w:tcPr>
            <w:tcW w:w="9644" w:type="dxa"/>
          </w:tcPr>
          <w:p w:rsidR="00B843EA" w:rsidRPr="00013A62" w:rsidRDefault="00013728" w:rsidP="00B843EA">
            <w:pPr>
              <w:widowControl w:val="0"/>
              <w:rPr>
                <w:rFonts w:ascii="Comic Sans MS" w:hAnsi="Comic Sans MS"/>
              </w:rPr>
            </w:pPr>
            <w:r w:rsidRPr="00013A62">
              <w:rPr>
                <w:rFonts w:ascii="Comic Sans MS" w:hAnsi="Comic Sans MS"/>
              </w:rPr>
              <w:t>Make systematic and careful observations and, where appropriate, take accurate measurements using standard units, using a range of equipment</w:t>
            </w:r>
          </w:p>
        </w:tc>
      </w:tr>
      <w:tr w:rsidR="00B843EA" w:rsidRPr="00751D4C" w:rsidTr="00B843EA">
        <w:trPr>
          <w:trHeight w:val="504"/>
        </w:trPr>
        <w:tc>
          <w:tcPr>
            <w:tcW w:w="988" w:type="dxa"/>
          </w:tcPr>
          <w:p w:rsidR="00B843EA" w:rsidRPr="00013A62" w:rsidRDefault="00B843EA" w:rsidP="00B843EA"/>
        </w:tc>
        <w:tc>
          <w:tcPr>
            <w:tcW w:w="9644" w:type="dxa"/>
          </w:tcPr>
          <w:p w:rsidR="00B843EA" w:rsidRPr="00013A62" w:rsidRDefault="00013728" w:rsidP="00B843EA">
            <w:pPr>
              <w:widowControl w:val="0"/>
              <w:rPr>
                <w:rFonts w:ascii="Comic Sans MS" w:hAnsi="Comic Sans MS"/>
              </w:rPr>
            </w:pPr>
            <w:r w:rsidRPr="00013A62">
              <w:rPr>
                <w:rFonts w:ascii="Comic Sans MS" w:hAnsi="Comic Sans MS"/>
              </w:rPr>
              <w:t>Record findings using simple scientific language, drawings, labelled diagrams, keys, bar charts, and tables</w:t>
            </w:r>
          </w:p>
        </w:tc>
      </w:tr>
      <w:tr w:rsidR="00B843EA" w:rsidRPr="00751D4C" w:rsidTr="00B843EA">
        <w:trPr>
          <w:trHeight w:val="426"/>
        </w:trPr>
        <w:tc>
          <w:tcPr>
            <w:tcW w:w="988" w:type="dxa"/>
          </w:tcPr>
          <w:p w:rsidR="00B843EA" w:rsidRPr="00013A62" w:rsidRDefault="00B843EA" w:rsidP="00B843EA"/>
        </w:tc>
        <w:tc>
          <w:tcPr>
            <w:tcW w:w="9644" w:type="dxa"/>
          </w:tcPr>
          <w:p w:rsidR="00B843EA" w:rsidRPr="00013A62" w:rsidRDefault="00013728" w:rsidP="00B843EA">
            <w:pPr>
              <w:widowControl w:val="0"/>
              <w:rPr>
                <w:rFonts w:ascii="Comic Sans MS" w:hAnsi="Comic Sans MS"/>
              </w:rPr>
            </w:pPr>
            <w:r w:rsidRPr="00013A62">
              <w:rPr>
                <w:rFonts w:ascii="Comic Sans MS" w:hAnsi="Comic Sans MS"/>
              </w:rPr>
              <w:t>Report on findings from enquiries, including oral and written explanations</w:t>
            </w:r>
          </w:p>
        </w:tc>
      </w:tr>
      <w:tr w:rsidR="00B843EA" w:rsidRPr="00751D4C" w:rsidTr="00B843EA">
        <w:trPr>
          <w:trHeight w:val="426"/>
        </w:trPr>
        <w:tc>
          <w:tcPr>
            <w:tcW w:w="988" w:type="dxa"/>
          </w:tcPr>
          <w:p w:rsidR="00B843EA" w:rsidRPr="00013A62" w:rsidRDefault="00B843EA" w:rsidP="00B843EA"/>
        </w:tc>
        <w:tc>
          <w:tcPr>
            <w:tcW w:w="9644" w:type="dxa"/>
          </w:tcPr>
          <w:p w:rsidR="00B843EA" w:rsidRPr="00013A62" w:rsidRDefault="00013728" w:rsidP="00B843EA">
            <w:pPr>
              <w:widowControl w:val="0"/>
              <w:rPr>
                <w:rFonts w:ascii="Comic Sans MS" w:hAnsi="Comic Sans MS"/>
              </w:rPr>
            </w:pPr>
            <w:r w:rsidRPr="00013A62">
              <w:rPr>
                <w:rFonts w:ascii="Comic Sans MS" w:hAnsi="Comic Sans MS"/>
              </w:rPr>
              <w:t>Use results to draw simple conclusions, make predictions for new values, suggest improvements and raise further questions</w:t>
            </w:r>
          </w:p>
        </w:tc>
      </w:tr>
      <w:tr w:rsidR="00B843EA" w:rsidRPr="00751D4C" w:rsidTr="00B843EA">
        <w:tc>
          <w:tcPr>
            <w:tcW w:w="10632" w:type="dxa"/>
            <w:gridSpan w:val="2"/>
          </w:tcPr>
          <w:p w:rsidR="00B843EA" w:rsidRPr="00013A62" w:rsidRDefault="00B843EA" w:rsidP="00B843EA">
            <w:pPr>
              <w:widowControl w:val="0"/>
              <w:rPr>
                <w:rFonts w:ascii="Comic Sans MS" w:hAnsi="Comic Sans MS"/>
                <w:b/>
                <w:u w:val="single"/>
              </w:rPr>
            </w:pPr>
            <w:r w:rsidRPr="00013A62">
              <w:rPr>
                <w:rFonts w:ascii="Comic Sans MS" w:hAnsi="Comic Sans MS"/>
                <w:b/>
                <w:u w:val="single"/>
              </w:rPr>
              <w:t>Plants</w:t>
            </w:r>
          </w:p>
        </w:tc>
      </w:tr>
      <w:tr w:rsidR="00B843EA" w:rsidRPr="00751D4C" w:rsidTr="00B843EA">
        <w:tc>
          <w:tcPr>
            <w:tcW w:w="988" w:type="dxa"/>
          </w:tcPr>
          <w:p w:rsidR="00B843EA" w:rsidRPr="00013A62" w:rsidRDefault="00B843EA" w:rsidP="00B843EA"/>
        </w:tc>
        <w:tc>
          <w:tcPr>
            <w:tcW w:w="9644" w:type="dxa"/>
          </w:tcPr>
          <w:p w:rsidR="00B843EA" w:rsidRPr="00013A62" w:rsidRDefault="00013728" w:rsidP="00B843EA">
            <w:pPr>
              <w:widowControl w:val="0"/>
              <w:rPr>
                <w:rFonts w:ascii="Comic Sans MS" w:hAnsi="Comic Sans MS"/>
              </w:rPr>
            </w:pPr>
            <w:r w:rsidRPr="00013A62">
              <w:rPr>
                <w:rFonts w:ascii="Comic Sans MS" w:hAnsi="Comic Sans MS"/>
              </w:rPr>
              <w:t>Identify and describe the functions of different parts of flowering plants: roots, stem/trunk, leaves and flowers</w:t>
            </w:r>
          </w:p>
        </w:tc>
      </w:tr>
      <w:tr w:rsidR="00B843EA" w:rsidRPr="00751D4C" w:rsidTr="00B843EA">
        <w:tc>
          <w:tcPr>
            <w:tcW w:w="988" w:type="dxa"/>
          </w:tcPr>
          <w:p w:rsidR="00B843EA" w:rsidRPr="00013A62" w:rsidRDefault="00B843EA" w:rsidP="00B843EA"/>
        </w:tc>
        <w:tc>
          <w:tcPr>
            <w:tcW w:w="9644" w:type="dxa"/>
          </w:tcPr>
          <w:p w:rsidR="00B843EA" w:rsidRPr="00013A62" w:rsidRDefault="00013728" w:rsidP="00B843EA">
            <w:pPr>
              <w:widowControl w:val="0"/>
              <w:rPr>
                <w:rFonts w:ascii="Comic Sans MS" w:hAnsi="Comic Sans MS"/>
              </w:rPr>
            </w:pPr>
            <w:r w:rsidRPr="00013A62">
              <w:rPr>
                <w:rFonts w:ascii="Comic Sans MS" w:hAnsi="Comic Sans MS"/>
              </w:rPr>
              <w:t>Explore the requirements of plants for life and growth (air, light, water, nutrients from soil, and room to grow) and how they vary from plant to plant</w:t>
            </w:r>
          </w:p>
        </w:tc>
      </w:tr>
      <w:tr w:rsidR="00B843EA" w:rsidRPr="00751D4C" w:rsidTr="00B843EA">
        <w:tc>
          <w:tcPr>
            <w:tcW w:w="988" w:type="dxa"/>
          </w:tcPr>
          <w:p w:rsidR="00B843EA" w:rsidRPr="00013A62" w:rsidRDefault="00B843EA" w:rsidP="00B843EA"/>
        </w:tc>
        <w:tc>
          <w:tcPr>
            <w:tcW w:w="9644" w:type="dxa"/>
          </w:tcPr>
          <w:p w:rsidR="00B843EA" w:rsidRPr="00013A62" w:rsidRDefault="00013728" w:rsidP="00B843EA">
            <w:pPr>
              <w:widowControl w:val="0"/>
              <w:rPr>
                <w:rFonts w:ascii="Comic Sans MS" w:hAnsi="Comic Sans MS"/>
              </w:rPr>
            </w:pPr>
            <w:r w:rsidRPr="00013A62">
              <w:rPr>
                <w:rFonts w:ascii="Comic Sans MS" w:hAnsi="Comic Sans MS"/>
              </w:rPr>
              <w:t>Investigate the way in which water is transported within plants</w:t>
            </w:r>
          </w:p>
        </w:tc>
      </w:tr>
      <w:tr w:rsidR="00B843EA" w:rsidRPr="00751D4C" w:rsidTr="00B843EA">
        <w:tc>
          <w:tcPr>
            <w:tcW w:w="988" w:type="dxa"/>
          </w:tcPr>
          <w:p w:rsidR="00B843EA" w:rsidRPr="00013A62" w:rsidRDefault="00B843EA" w:rsidP="00B843EA"/>
        </w:tc>
        <w:tc>
          <w:tcPr>
            <w:tcW w:w="9644" w:type="dxa"/>
          </w:tcPr>
          <w:p w:rsidR="00B843EA" w:rsidRPr="00013A62" w:rsidRDefault="00013728" w:rsidP="00B843EA">
            <w:pPr>
              <w:widowControl w:val="0"/>
              <w:rPr>
                <w:rFonts w:ascii="Comic Sans MS" w:hAnsi="Comic Sans MS"/>
              </w:rPr>
            </w:pPr>
            <w:r w:rsidRPr="00013A62">
              <w:rPr>
                <w:rFonts w:ascii="Comic Sans MS" w:hAnsi="Comic Sans MS"/>
              </w:rPr>
              <w:t>Explore the part that flowers play in the life cycle of flowering plants, including pollination, seed formation and seed dispersal</w:t>
            </w:r>
          </w:p>
        </w:tc>
      </w:tr>
      <w:tr w:rsidR="00B843EA" w:rsidRPr="00751D4C" w:rsidTr="00B843EA">
        <w:tc>
          <w:tcPr>
            <w:tcW w:w="10632" w:type="dxa"/>
            <w:gridSpan w:val="2"/>
          </w:tcPr>
          <w:p w:rsidR="00B843EA" w:rsidRPr="00013A62" w:rsidRDefault="00013728" w:rsidP="00B843EA">
            <w:pPr>
              <w:widowControl w:val="0"/>
              <w:rPr>
                <w:rFonts w:ascii="Comic Sans MS" w:hAnsi="Comic Sans MS"/>
                <w:b/>
                <w:u w:val="single"/>
              </w:rPr>
            </w:pPr>
            <w:r w:rsidRPr="00013A62">
              <w:rPr>
                <w:rFonts w:ascii="Comic Sans MS" w:hAnsi="Comic Sans MS"/>
                <w:b/>
                <w:u w:val="single"/>
              </w:rPr>
              <w:t>Animals, including humans</w:t>
            </w:r>
          </w:p>
        </w:tc>
      </w:tr>
      <w:tr w:rsidR="00B843EA" w:rsidRPr="00751D4C" w:rsidTr="00B843EA">
        <w:tc>
          <w:tcPr>
            <w:tcW w:w="988" w:type="dxa"/>
          </w:tcPr>
          <w:p w:rsidR="00B843EA" w:rsidRPr="00013A62" w:rsidRDefault="00B843EA" w:rsidP="00B843EA"/>
        </w:tc>
        <w:tc>
          <w:tcPr>
            <w:tcW w:w="9644" w:type="dxa"/>
          </w:tcPr>
          <w:p w:rsidR="00B843EA" w:rsidRPr="00013A62" w:rsidRDefault="00013728" w:rsidP="00B843EA">
            <w:pPr>
              <w:widowControl w:val="0"/>
              <w:rPr>
                <w:rFonts w:ascii="Comic Sans MS" w:hAnsi="Comic Sans MS"/>
              </w:rPr>
            </w:pPr>
            <w:r w:rsidRPr="00013A62">
              <w:rPr>
                <w:rFonts w:ascii="Comic Sans MS" w:hAnsi="Comic Sans MS"/>
              </w:rPr>
              <w:t>Identify that animals, including humans, need the right types and amount of nutrition, and that they cannot make their own food; they get nutrition from what they eat</w:t>
            </w:r>
          </w:p>
        </w:tc>
      </w:tr>
      <w:tr w:rsidR="00B843EA" w:rsidRPr="00751D4C" w:rsidTr="00B843EA">
        <w:tc>
          <w:tcPr>
            <w:tcW w:w="988" w:type="dxa"/>
          </w:tcPr>
          <w:p w:rsidR="00B843EA" w:rsidRPr="00013A62" w:rsidRDefault="00B843EA" w:rsidP="00B843EA"/>
        </w:tc>
        <w:tc>
          <w:tcPr>
            <w:tcW w:w="9644" w:type="dxa"/>
          </w:tcPr>
          <w:p w:rsidR="00B843EA" w:rsidRPr="00013A62" w:rsidRDefault="00013728" w:rsidP="00B843EA">
            <w:pPr>
              <w:widowControl w:val="0"/>
              <w:rPr>
                <w:rFonts w:ascii="Comic Sans MS" w:hAnsi="Comic Sans MS"/>
              </w:rPr>
            </w:pPr>
            <w:r w:rsidRPr="00013A62">
              <w:rPr>
                <w:rFonts w:ascii="Comic Sans MS" w:hAnsi="Comic Sans MS"/>
              </w:rPr>
              <w:t>Identify that humans and some other animals have skeletons and muscles for support, protection and movement.</w:t>
            </w:r>
          </w:p>
        </w:tc>
      </w:tr>
      <w:tr w:rsidR="00013728" w:rsidRPr="00751D4C" w:rsidTr="00013728">
        <w:tc>
          <w:tcPr>
            <w:tcW w:w="10632" w:type="dxa"/>
            <w:gridSpan w:val="2"/>
          </w:tcPr>
          <w:p w:rsidR="00013728" w:rsidRPr="00013A62" w:rsidRDefault="00013728" w:rsidP="00B843EA">
            <w:pPr>
              <w:widowControl w:val="0"/>
              <w:rPr>
                <w:rFonts w:ascii="Comic Sans MS" w:hAnsi="Comic Sans MS"/>
                <w:b/>
                <w:u w:val="single"/>
              </w:rPr>
            </w:pPr>
            <w:r w:rsidRPr="00013A62">
              <w:rPr>
                <w:rFonts w:ascii="Comic Sans MS" w:hAnsi="Comic Sans MS"/>
                <w:b/>
                <w:u w:val="single"/>
              </w:rPr>
              <w:t>Rocks</w:t>
            </w:r>
          </w:p>
        </w:tc>
      </w:tr>
      <w:tr w:rsidR="00013728" w:rsidRPr="00751D4C" w:rsidTr="00B843EA">
        <w:tc>
          <w:tcPr>
            <w:tcW w:w="988" w:type="dxa"/>
          </w:tcPr>
          <w:p w:rsidR="00013728" w:rsidRPr="00013A62" w:rsidRDefault="00013728" w:rsidP="00B843EA"/>
        </w:tc>
        <w:tc>
          <w:tcPr>
            <w:tcW w:w="9644" w:type="dxa"/>
          </w:tcPr>
          <w:p w:rsidR="00013728" w:rsidRPr="00013A62" w:rsidRDefault="00013728" w:rsidP="00B843EA">
            <w:pPr>
              <w:widowControl w:val="0"/>
              <w:rPr>
                <w:rFonts w:ascii="Comic Sans MS" w:hAnsi="Comic Sans MS"/>
              </w:rPr>
            </w:pPr>
            <w:r w:rsidRPr="00013A62">
              <w:rPr>
                <w:rFonts w:ascii="Comic Sans MS" w:hAnsi="Comic Sans MS"/>
              </w:rPr>
              <w:t>Compare and group together different kinds of rocks on the basis of their appearance and simple physical properties</w:t>
            </w:r>
          </w:p>
        </w:tc>
      </w:tr>
      <w:tr w:rsidR="00013728" w:rsidRPr="00751D4C" w:rsidTr="00B843EA">
        <w:tc>
          <w:tcPr>
            <w:tcW w:w="988" w:type="dxa"/>
          </w:tcPr>
          <w:p w:rsidR="00013728" w:rsidRPr="00013A62" w:rsidRDefault="00013728" w:rsidP="00B843EA"/>
        </w:tc>
        <w:tc>
          <w:tcPr>
            <w:tcW w:w="9644" w:type="dxa"/>
          </w:tcPr>
          <w:p w:rsidR="00013728" w:rsidRPr="00013A62" w:rsidRDefault="00013728" w:rsidP="00B843EA">
            <w:pPr>
              <w:widowControl w:val="0"/>
              <w:rPr>
                <w:rFonts w:ascii="Comic Sans MS" w:hAnsi="Comic Sans MS"/>
              </w:rPr>
            </w:pPr>
            <w:r w:rsidRPr="00013A62">
              <w:rPr>
                <w:rFonts w:ascii="Comic Sans MS" w:hAnsi="Comic Sans MS"/>
              </w:rPr>
              <w:t>Describe in simple terms how fossils are formed when things that have lived are trapped within rock</w:t>
            </w:r>
            <w:r w:rsidR="00013A62">
              <w:rPr>
                <w:rFonts w:ascii="Comic Sans MS" w:hAnsi="Comic Sans MS"/>
              </w:rPr>
              <w:t>s</w:t>
            </w:r>
          </w:p>
        </w:tc>
      </w:tr>
      <w:tr w:rsidR="00013728" w:rsidRPr="00751D4C" w:rsidTr="00B843EA">
        <w:tc>
          <w:tcPr>
            <w:tcW w:w="988" w:type="dxa"/>
          </w:tcPr>
          <w:p w:rsidR="00013728" w:rsidRPr="00013A62" w:rsidRDefault="00013728" w:rsidP="00B843EA"/>
        </w:tc>
        <w:tc>
          <w:tcPr>
            <w:tcW w:w="9644" w:type="dxa"/>
          </w:tcPr>
          <w:p w:rsidR="00013A62" w:rsidRPr="00013A62" w:rsidRDefault="00013728" w:rsidP="00B843EA">
            <w:pPr>
              <w:widowControl w:val="0"/>
              <w:rPr>
                <w:rFonts w:ascii="Comic Sans MS" w:hAnsi="Comic Sans MS"/>
              </w:rPr>
            </w:pPr>
            <w:r w:rsidRPr="00013A62">
              <w:rPr>
                <w:rFonts w:ascii="Comic Sans MS" w:hAnsi="Comic Sans MS"/>
              </w:rPr>
              <w:t>Recognise that soils are made from rocks and organic matter</w:t>
            </w:r>
          </w:p>
        </w:tc>
      </w:tr>
    </w:tbl>
    <w:p w:rsidR="00B843EA" w:rsidRDefault="00B843EA" w:rsidP="00B843EA">
      <w:pPr>
        <w:jc w:val="center"/>
      </w:pPr>
    </w:p>
    <w:p w:rsidR="00013A62" w:rsidRDefault="00013A62" w:rsidP="00B843EA">
      <w:pPr>
        <w:jc w:val="center"/>
      </w:pPr>
    </w:p>
    <w:p w:rsidR="00013A62" w:rsidRDefault="00013A62" w:rsidP="00B843EA">
      <w:pPr>
        <w:jc w:val="center"/>
      </w:pPr>
    </w:p>
    <w:p w:rsidR="00751D4C" w:rsidRPr="00013A62" w:rsidRDefault="00751D4C" w:rsidP="00013A62">
      <w:pPr>
        <w:jc w:val="center"/>
        <w:rPr>
          <w:b/>
          <w:sz w:val="28"/>
          <w:u w:val="single"/>
        </w:rPr>
      </w:pPr>
      <w:r w:rsidRPr="00751D4C">
        <w:rPr>
          <w:b/>
          <w:sz w:val="28"/>
          <w:u w:val="single"/>
        </w:rPr>
        <w:t>Yea</w:t>
      </w:r>
      <w:r w:rsidR="00013A62">
        <w:rPr>
          <w:b/>
          <w:sz w:val="28"/>
          <w:u w:val="single"/>
        </w:rPr>
        <w:t>r 3 Curriculum Coverage 2016/17</w:t>
      </w:r>
    </w:p>
    <w:tbl>
      <w:tblPr>
        <w:tblStyle w:val="TableGrid"/>
        <w:tblpPr w:leftFromText="180" w:rightFromText="180" w:vertAnchor="text" w:horzAnchor="margin" w:tblpXSpec="center" w:tblpY="176"/>
        <w:tblW w:w="10632" w:type="dxa"/>
        <w:tblLook w:val="04A0" w:firstRow="1" w:lastRow="0" w:firstColumn="1" w:lastColumn="0" w:noHBand="0" w:noVBand="1"/>
      </w:tblPr>
      <w:tblGrid>
        <w:gridCol w:w="988"/>
        <w:gridCol w:w="9644"/>
      </w:tblGrid>
      <w:tr w:rsidR="00013A62" w:rsidRPr="00013A62" w:rsidTr="0028073B">
        <w:tc>
          <w:tcPr>
            <w:tcW w:w="10632" w:type="dxa"/>
            <w:gridSpan w:val="2"/>
          </w:tcPr>
          <w:p w:rsidR="00013A62" w:rsidRPr="00013A62" w:rsidRDefault="00013A62" w:rsidP="0028073B">
            <w:pPr>
              <w:widowControl w:val="0"/>
              <w:rPr>
                <w:rFonts w:ascii="Comic Sans MS" w:hAnsi="Comic Sans MS"/>
                <w:b/>
                <w:u w:val="single"/>
              </w:rPr>
            </w:pPr>
            <w:r w:rsidRPr="00013A62">
              <w:rPr>
                <w:rFonts w:ascii="Comic Sans MS" w:hAnsi="Comic Sans MS"/>
                <w:b/>
                <w:u w:val="single"/>
              </w:rPr>
              <w:t>Light</w:t>
            </w:r>
          </w:p>
        </w:tc>
      </w:tr>
      <w:tr w:rsidR="00013A62" w:rsidRPr="00013A62" w:rsidTr="0028073B">
        <w:tc>
          <w:tcPr>
            <w:tcW w:w="988" w:type="dxa"/>
          </w:tcPr>
          <w:p w:rsidR="00013A62" w:rsidRPr="00013A62" w:rsidRDefault="00013A62" w:rsidP="0028073B"/>
        </w:tc>
        <w:tc>
          <w:tcPr>
            <w:tcW w:w="9644" w:type="dxa"/>
          </w:tcPr>
          <w:p w:rsidR="00013A62" w:rsidRPr="00013A62" w:rsidRDefault="00013A62" w:rsidP="0028073B">
            <w:pPr>
              <w:widowControl w:val="0"/>
              <w:rPr>
                <w:rFonts w:ascii="Comic Sans MS" w:hAnsi="Comic Sans MS"/>
              </w:rPr>
            </w:pPr>
            <w:r w:rsidRPr="00013A62">
              <w:rPr>
                <w:rFonts w:ascii="Comic Sans MS" w:hAnsi="Comic Sans MS"/>
              </w:rPr>
              <w:t>Recognise that they need light in order to see things and that dark is the absence of light</w:t>
            </w:r>
          </w:p>
        </w:tc>
      </w:tr>
      <w:tr w:rsidR="00013A62" w:rsidRPr="00013A62" w:rsidTr="0028073B">
        <w:tc>
          <w:tcPr>
            <w:tcW w:w="988" w:type="dxa"/>
          </w:tcPr>
          <w:p w:rsidR="00013A62" w:rsidRPr="00013A62" w:rsidRDefault="00013A62" w:rsidP="0028073B"/>
        </w:tc>
        <w:tc>
          <w:tcPr>
            <w:tcW w:w="9644" w:type="dxa"/>
          </w:tcPr>
          <w:p w:rsidR="00013A62" w:rsidRPr="00013A62" w:rsidRDefault="00013A62" w:rsidP="0028073B">
            <w:pPr>
              <w:widowControl w:val="0"/>
              <w:rPr>
                <w:rFonts w:ascii="Comic Sans MS" w:hAnsi="Comic Sans MS"/>
              </w:rPr>
            </w:pPr>
            <w:r w:rsidRPr="00013A62">
              <w:rPr>
                <w:rFonts w:ascii="Comic Sans MS" w:hAnsi="Comic Sans MS"/>
              </w:rPr>
              <w:t>Notice that light is reflected from surfaces</w:t>
            </w:r>
          </w:p>
        </w:tc>
      </w:tr>
      <w:tr w:rsidR="00013A62" w:rsidRPr="00013A62" w:rsidTr="0028073B">
        <w:tc>
          <w:tcPr>
            <w:tcW w:w="988" w:type="dxa"/>
          </w:tcPr>
          <w:p w:rsidR="00013A62" w:rsidRPr="00013A62" w:rsidRDefault="00013A62" w:rsidP="0028073B"/>
        </w:tc>
        <w:tc>
          <w:tcPr>
            <w:tcW w:w="9644" w:type="dxa"/>
          </w:tcPr>
          <w:p w:rsidR="00013A62" w:rsidRPr="00013A62" w:rsidRDefault="00013A62" w:rsidP="0028073B">
            <w:pPr>
              <w:widowControl w:val="0"/>
              <w:rPr>
                <w:rFonts w:ascii="Comic Sans MS" w:hAnsi="Comic Sans MS"/>
              </w:rPr>
            </w:pPr>
            <w:r w:rsidRPr="00013A62">
              <w:rPr>
                <w:rFonts w:ascii="Comic Sans MS" w:hAnsi="Comic Sans MS"/>
              </w:rPr>
              <w:t>Recognise that light from the sun can be dangerous and that there are ways to protect their eyes</w:t>
            </w:r>
          </w:p>
        </w:tc>
      </w:tr>
      <w:tr w:rsidR="00013A62" w:rsidRPr="00013A62" w:rsidTr="0028073B">
        <w:tc>
          <w:tcPr>
            <w:tcW w:w="988" w:type="dxa"/>
          </w:tcPr>
          <w:p w:rsidR="00013A62" w:rsidRPr="00013A62" w:rsidRDefault="00013A62" w:rsidP="0028073B"/>
        </w:tc>
        <w:tc>
          <w:tcPr>
            <w:tcW w:w="9644" w:type="dxa"/>
          </w:tcPr>
          <w:p w:rsidR="00013A62" w:rsidRPr="00013A62" w:rsidRDefault="00013A62" w:rsidP="0028073B">
            <w:pPr>
              <w:widowControl w:val="0"/>
              <w:rPr>
                <w:rFonts w:ascii="Comic Sans MS" w:hAnsi="Comic Sans MS"/>
              </w:rPr>
            </w:pPr>
            <w:r w:rsidRPr="00013A62">
              <w:rPr>
                <w:rFonts w:ascii="Comic Sans MS" w:hAnsi="Comic Sans MS"/>
              </w:rPr>
              <w:t>Recognise that shadows are formed when the light from a light source is blocked by an object</w:t>
            </w:r>
          </w:p>
        </w:tc>
      </w:tr>
      <w:tr w:rsidR="00013A62" w:rsidRPr="00013A62" w:rsidTr="0028073B">
        <w:tc>
          <w:tcPr>
            <w:tcW w:w="988" w:type="dxa"/>
          </w:tcPr>
          <w:p w:rsidR="00013A62" w:rsidRPr="00013A62" w:rsidRDefault="00013A62" w:rsidP="0028073B"/>
        </w:tc>
        <w:tc>
          <w:tcPr>
            <w:tcW w:w="9644" w:type="dxa"/>
          </w:tcPr>
          <w:p w:rsidR="00013A62" w:rsidRPr="00013A62" w:rsidRDefault="00013A62" w:rsidP="0028073B">
            <w:pPr>
              <w:widowControl w:val="0"/>
              <w:rPr>
                <w:rFonts w:ascii="Comic Sans MS" w:hAnsi="Comic Sans MS"/>
              </w:rPr>
            </w:pPr>
            <w:r w:rsidRPr="00013A62">
              <w:rPr>
                <w:rFonts w:ascii="Comic Sans MS" w:hAnsi="Comic Sans MS"/>
              </w:rPr>
              <w:t>Find patterns in the way that the size of shadows change.</w:t>
            </w:r>
          </w:p>
        </w:tc>
      </w:tr>
      <w:tr w:rsidR="00013A62" w:rsidRPr="00013A62" w:rsidTr="0028073B">
        <w:tc>
          <w:tcPr>
            <w:tcW w:w="10632" w:type="dxa"/>
            <w:gridSpan w:val="2"/>
          </w:tcPr>
          <w:p w:rsidR="00013A62" w:rsidRPr="00013A62" w:rsidRDefault="00013A62" w:rsidP="0028073B">
            <w:pPr>
              <w:widowControl w:val="0"/>
              <w:rPr>
                <w:rFonts w:ascii="Comic Sans MS" w:hAnsi="Comic Sans MS"/>
                <w:b/>
                <w:u w:val="single"/>
              </w:rPr>
            </w:pPr>
            <w:r w:rsidRPr="00013A62">
              <w:rPr>
                <w:rFonts w:ascii="Comic Sans MS" w:hAnsi="Comic Sans MS"/>
                <w:b/>
                <w:u w:val="single"/>
              </w:rPr>
              <w:t>Forces and Magnets</w:t>
            </w:r>
          </w:p>
        </w:tc>
      </w:tr>
      <w:tr w:rsidR="00013A62" w:rsidRPr="00013A62" w:rsidTr="0028073B">
        <w:tc>
          <w:tcPr>
            <w:tcW w:w="988" w:type="dxa"/>
          </w:tcPr>
          <w:p w:rsidR="00013A62" w:rsidRPr="00013A62" w:rsidRDefault="00013A62" w:rsidP="0028073B"/>
        </w:tc>
        <w:tc>
          <w:tcPr>
            <w:tcW w:w="9644" w:type="dxa"/>
          </w:tcPr>
          <w:p w:rsidR="00013A62" w:rsidRPr="00013A62" w:rsidRDefault="00013A62" w:rsidP="0028073B">
            <w:pPr>
              <w:widowControl w:val="0"/>
              <w:rPr>
                <w:rFonts w:ascii="Comic Sans MS" w:hAnsi="Comic Sans MS"/>
              </w:rPr>
            </w:pPr>
            <w:r w:rsidRPr="00013A62">
              <w:rPr>
                <w:rFonts w:ascii="Comic Sans MS" w:hAnsi="Comic Sans MS"/>
              </w:rPr>
              <w:t>Compare how things move on different surfaces</w:t>
            </w:r>
          </w:p>
        </w:tc>
      </w:tr>
      <w:tr w:rsidR="00013A62" w:rsidRPr="00013A62" w:rsidTr="0028073B">
        <w:tc>
          <w:tcPr>
            <w:tcW w:w="988" w:type="dxa"/>
          </w:tcPr>
          <w:p w:rsidR="00013A62" w:rsidRPr="00013A62" w:rsidRDefault="00013A62" w:rsidP="0028073B"/>
        </w:tc>
        <w:tc>
          <w:tcPr>
            <w:tcW w:w="9644" w:type="dxa"/>
          </w:tcPr>
          <w:p w:rsidR="00013A62" w:rsidRPr="00013A62" w:rsidRDefault="00013A62" w:rsidP="0028073B">
            <w:pPr>
              <w:widowControl w:val="0"/>
              <w:rPr>
                <w:rFonts w:ascii="Comic Sans MS" w:hAnsi="Comic Sans MS"/>
              </w:rPr>
            </w:pPr>
            <w:r w:rsidRPr="00013A62">
              <w:rPr>
                <w:rFonts w:ascii="Comic Sans MS" w:hAnsi="Comic Sans MS"/>
              </w:rPr>
              <w:t>Notice that some forces need contact between two objects, but magnetic forces can act at a distance</w:t>
            </w:r>
          </w:p>
        </w:tc>
      </w:tr>
      <w:tr w:rsidR="00013A62" w:rsidRPr="00013A62" w:rsidTr="0028073B">
        <w:tc>
          <w:tcPr>
            <w:tcW w:w="988" w:type="dxa"/>
          </w:tcPr>
          <w:p w:rsidR="00013A62" w:rsidRPr="00013A62" w:rsidRDefault="00013A62" w:rsidP="0028073B"/>
        </w:tc>
        <w:tc>
          <w:tcPr>
            <w:tcW w:w="9644" w:type="dxa"/>
          </w:tcPr>
          <w:p w:rsidR="00013A62" w:rsidRPr="00013A62" w:rsidRDefault="00013A62" w:rsidP="0028073B">
            <w:pPr>
              <w:widowControl w:val="0"/>
              <w:rPr>
                <w:rFonts w:ascii="Comic Sans MS" w:hAnsi="Comic Sans MS"/>
              </w:rPr>
            </w:pPr>
            <w:r w:rsidRPr="00013A62">
              <w:rPr>
                <w:rFonts w:ascii="Comic Sans MS" w:hAnsi="Comic Sans MS"/>
              </w:rPr>
              <w:t>Observe how magnets attract or repel each other and attract some materials and not others</w:t>
            </w:r>
          </w:p>
        </w:tc>
      </w:tr>
      <w:tr w:rsidR="00013A62" w:rsidRPr="00013A62" w:rsidTr="0028073B">
        <w:tc>
          <w:tcPr>
            <w:tcW w:w="988" w:type="dxa"/>
          </w:tcPr>
          <w:p w:rsidR="00013A62" w:rsidRPr="00013A62" w:rsidRDefault="00013A62" w:rsidP="0028073B"/>
        </w:tc>
        <w:tc>
          <w:tcPr>
            <w:tcW w:w="9644" w:type="dxa"/>
          </w:tcPr>
          <w:p w:rsidR="00013A62" w:rsidRPr="00013A62" w:rsidRDefault="00013A62" w:rsidP="0028073B">
            <w:pPr>
              <w:widowControl w:val="0"/>
              <w:rPr>
                <w:rFonts w:ascii="Comic Sans MS" w:hAnsi="Comic Sans MS"/>
              </w:rPr>
            </w:pPr>
            <w:r w:rsidRPr="00013A62">
              <w:rPr>
                <w:rFonts w:ascii="Comic Sans MS" w:hAnsi="Comic Sans MS"/>
              </w:rPr>
              <w:t>Compare and group together a variety of everyday materials on the basis of whether they are attracted to a magnet, and identify some magnetic materials</w:t>
            </w:r>
          </w:p>
        </w:tc>
      </w:tr>
      <w:tr w:rsidR="00013A62" w:rsidRPr="00013A62" w:rsidTr="0028073B">
        <w:tc>
          <w:tcPr>
            <w:tcW w:w="988" w:type="dxa"/>
          </w:tcPr>
          <w:p w:rsidR="00013A62" w:rsidRPr="00013A62" w:rsidRDefault="00013A62" w:rsidP="0028073B"/>
        </w:tc>
        <w:tc>
          <w:tcPr>
            <w:tcW w:w="9644" w:type="dxa"/>
          </w:tcPr>
          <w:p w:rsidR="00013A62" w:rsidRPr="00013A62" w:rsidRDefault="00013A62" w:rsidP="0028073B">
            <w:pPr>
              <w:widowControl w:val="0"/>
              <w:rPr>
                <w:rFonts w:ascii="Comic Sans MS" w:hAnsi="Comic Sans MS"/>
              </w:rPr>
            </w:pPr>
            <w:r w:rsidRPr="00013A62">
              <w:rPr>
                <w:rFonts w:ascii="Comic Sans MS" w:hAnsi="Comic Sans MS"/>
              </w:rPr>
              <w:t>Describe magnets as having two poles</w:t>
            </w:r>
          </w:p>
        </w:tc>
      </w:tr>
      <w:tr w:rsidR="00013A62" w:rsidRPr="00013A62" w:rsidTr="0028073B">
        <w:tc>
          <w:tcPr>
            <w:tcW w:w="988" w:type="dxa"/>
          </w:tcPr>
          <w:p w:rsidR="00013A62" w:rsidRPr="00013A62" w:rsidRDefault="00013A62" w:rsidP="0028073B"/>
        </w:tc>
        <w:tc>
          <w:tcPr>
            <w:tcW w:w="9644" w:type="dxa"/>
          </w:tcPr>
          <w:p w:rsidR="00013A62" w:rsidRPr="00013A62" w:rsidRDefault="00013A62" w:rsidP="0028073B">
            <w:pPr>
              <w:widowControl w:val="0"/>
              <w:rPr>
                <w:rFonts w:ascii="Comic Sans MS" w:hAnsi="Comic Sans MS"/>
              </w:rPr>
            </w:pPr>
            <w:r w:rsidRPr="00013A62">
              <w:rPr>
                <w:rFonts w:ascii="Comic Sans MS" w:hAnsi="Comic Sans MS"/>
              </w:rPr>
              <w:t>Predict whether two magnets will attract or repel each other, depending on which poles are facing</w:t>
            </w:r>
          </w:p>
        </w:tc>
      </w:tr>
    </w:tbl>
    <w:p w:rsidR="00C116BB" w:rsidRDefault="00C116BB" w:rsidP="00013A62"/>
    <w:p w:rsidR="00013A62" w:rsidRDefault="00013A62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Default="004F366F" w:rsidP="00013A62"/>
    <w:p w:rsidR="004F366F" w:rsidRPr="00013A62" w:rsidRDefault="004F366F" w:rsidP="004F366F">
      <w:pPr>
        <w:jc w:val="center"/>
        <w:rPr>
          <w:b/>
          <w:sz w:val="28"/>
          <w:u w:val="single"/>
        </w:rPr>
      </w:pPr>
      <w:r w:rsidRPr="00751D4C">
        <w:rPr>
          <w:b/>
          <w:sz w:val="28"/>
          <w:u w:val="single"/>
        </w:rPr>
        <w:t>Yea</w:t>
      </w:r>
      <w:r>
        <w:rPr>
          <w:b/>
          <w:sz w:val="28"/>
          <w:u w:val="single"/>
        </w:rPr>
        <w:t>r 3 Curriculum Coverage 2016/17</w:t>
      </w:r>
    </w:p>
    <w:p w:rsidR="004F366F" w:rsidRDefault="004F366F" w:rsidP="00013A62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135"/>
        <w:gridCol w:w="9497"/>
      </w:tblGrid>
      <w:tr w:rsidR="00013A62" w:rsidRPr="004C10BC" w:rsidTr="00013A62">
        <w:tc>
          <w:tcPr>
            <w:tcW w:w="10632" w:type="dxa"/>
            <w:gridSpan w:val="2"/>
            <w:shd w:val="clear" w:color="auto" w:fill="FFFF99"/>
          </w:tcPr>
          <w:p w:rsidR="00013A62" w:rsidRPr="004F366F" w:rsidRDefault="00013A62" w:rsidP="0028073B">
            <w:pPr>
              <w:widowControl w:val="0"/>
              <w:spacing w:after="0" w:line="286" w:lineRule="auto"/>
              <w:jc w:val="center"/>
              <w:rPr>
                <w:rFonts w:ascii="Comic Sans MS" w:hAnsi="Comic Sans MS"/>
                <w:b/>
                <w:sz w:val="22"/>
                <w:szCs w:val="28"/>
                <w:u w:val="single"/>
              </w:rPr>
            </w:pPr>
            <w:r w:rsidRPr="004F366F">
              <w:rPr>
                <w:rFonts w:ascii="Comic Sans MS" w:hAnsi="Comic Sans MS"/>
                <w:b/>
                <w:sz w:val="22"/>
                <w:szCs w:val="28"/>
                <w:u w:val="single"/>
              </w:rPr>
              <w:t>Lower Key Stage 2 Skills Expectations - Geography</w:t>
            </w:r>
          </w:p>
        </w:tc>
      </w:tr>
      <w:tr w:rsidR="00013A62" w:rsidRPr="004C10BC" w:rsidTr="00013A62">
        <w:trPr>
          <w:trHeight w:val="519"/>
        </w:trPr>
        <w:tc>
          <w:tcPr>
            <w:tcW w:w="1135" w:type="dxa"/>
          </w:tcPr>
          <w:p w:rsidR="00013A62" w:rsidRPr="004F366F" w:rsidRDefault="00013A62" w:rsidP="0028073B">
            <w:pPr>
              <w:rPr>
                <w:sz w:val="22"/>
              </w:rPr>
            </w:pPr>
          </w:p>
        </w:tc>
        <w:tc>
          <w:tcPr>
            <w:tcW w:w="9497" w:type="dxa"/>
          </w:tcPr>
          <w:p w:rsidR="00013A62" w:rsidRPr="004F366F" w:rsidRDefault="00013A62" w:rsidP="0028073B">
            <w:pPr>
              <w:widowControl w:val="0"/>
              <w:spacing w:line="286" w:lineRule="auto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Locate equator, Northern and Southern hemispheres</w:t>
            </w:r>
          </w:p>
        </w:tc>
      </w:tr>
      <w:tr w:rsidR="00013A62" w:rsidRPr="004C10BC" w:rsidTr="00013A62">
        <w:trPr>
          <w:trHeight w:val="519"/>
        </w:trPr>
        <w:tc>
          <w:tcPr>
            <w:tcW w:w="1135" w:type="dxa"/>
          </w:tcPr>
          <w:p w:rsidR="00013A62" w:rsidRPr="004F366F" w:rsidRDefault="00013A62" w:rsidP="0028073B">
            <w:pPr>
              <w:rPr>
                <w:sz w:val="22"/>
              </w:rPr>
            </w:pPr>
          </w:p>
        </w:tc>
        <w:tc>
          <w:tcPr>
            <w:tcW w:w="9497" w:type="dxa"/>
          </w:tcPr>
          <w:p w:rsidR="00013A62" w:rsidRPr="004F366F" w:rsidRDefault="00013A62" w:rsidP="0028073B">
            <w:pPr>
              <w:widowControl w:val="0"/>
              <w:spacing w:line="286" w:lineRule="auto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Describe location using grid references</w:t>
            </w:r>
          </w:p>
        </w:tc>
      </w:tr>
      <w:tr w:rsidR="00013A62" w:rsidRPr="004C10BC" w:rsidTr="00013A62">
        <w:trPr>
          <w:trHeight w:val="519"/>
        </w:trPr>
        <w:tc>
          <w:tcPr>
            <w:tcW w:w="1135" w:type="dxa"/>
          </w:tcPr>
          <w:p w:rsidR="00013A62" w:rsidRPr="004F366F" w:rsidRDefault="00013A62" w:rsidP="0028073B">
            <w:pPr>
              <w:rPr>
                <w:sz w:val="22"/>
              </w:rPr>
            </w:pPr>
          </w:p>
        </w:tc>
        <w:tc>
          <w:tcPr>
            <w:tcW w:w="9497" w:type="dxa"/>
          </w:tcPr>
          <w:p w:rsidR="00013A62" w:rsidRPr="004F366F" w:rsidRDefault="00013A62" w:rsidP="0028073B">
            <w:pPr>
              <w:widowControl w:val="0"/>
              <w:spacing w:line="286" w:lineRule="auto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Locate world continents and identify major European countries</w:t>
            </w:r>
          </w:p>
        </w:tc>
      </w:tr>
      <w:tr w:rsidR="00013A62" w:rsidRPr="004C10BC" w:rsidTr="00013A62">
        <w:trPr>
          <w:trHeight w:val="519"/>
        </w:trPr>
        <w:tc>
          <w:tcPr>
            <w:tcW w:w="1135" w:type="dxa"/>
          </w:tcPr>
          <w:p w:rsidR="00013A62" w:rsidRPr="004F366F" w:rsidRDefault="00013A62" w:rsidP="0028073B">
            <w:pPr>
              <w:rPr>
                <w:sz w:val="22"/>
              </w:rPr>
            </w:pPr>
          </w:p>
        </w:tc>
        <w:tc>
          <w:tcPr>
            <w:tcW w:w="9497" w:type="dxa"/>
          </w:tcPr>
          <w:p w:rsidR="00013A62" w:rsidRPr="004F366F" w:rsidRDefault="00013A62" w:rsidP="0028073B">
            <w:pPr>
              <w:widowControl w:val="0"/>
              <w:spacing w:line="286" w:lineRule="auto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Read and understand maps and geographical diagrams</w:t>
            </w:r>
          </w:p>
        </w:tc>
      </w:tr>
      <w:tr w:rsidR="00013A62" w:rsidRPr="004C10BC" w:rsidTr="00013A62">
        <w:trPr>
          <w:trHeight w:val="519"/>
        </w:trPr>
        <w:tc>
          <w:tcPr>
            <w:tcW w:w="1135" w:type="dxa"/>
          </w:tcPr>
          <w:p w:rsidR="00013A62" w:rsidRPr="004F366F" w:rsidRDefault="00013A62" w:rsidP="0028073B">
            <w:pPr>
              <w:rPr>
                <w:sz w:val="22"/>
              </w:rPr>
            </w:pPr>
          </w:p>
        </w:tc>
        <w:tc>
          <w:tcPr>
            <w:tcW w:w="9497" w:type="dxa"/>
          </w:tcPr>
          <w:p w:rsidR="00013A62" w:rsidRPr="004F366F" w:rsidRDefault="00013A62" w:rsidP="0028073B">
            <w:pPr>
              <w:widowControl w:val="0"/>
              <w:spacing w:line="286" w:lineRule="auto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Name and locate counties and major cities within the UK</w:t>
            </w:r>
          </w:p>
        </w:tc>
      </w:tr>
      <w:tr w:rsidR="00013A62" w:rsidRPr="004C10BC" w:rsidTr="00013A62">
        <w:tc>
          <w:tcPr>
            <w:tcW w:w="1135" w:type="dxa"/>
          </w:tcPr>
          <w:p w:rsidR="00013A62" w:rsidRPr="004F366F" w:rsidRDefault="00013A62" w:rsidP="0028073B">
            <w:pPr>
              <w:rPr>
                <w:sz w:val="22"/>
              </w:rPr>
            </w:pPr>
          </w:p>
        </w:tc>
        <w:tc>
          <w:tcPr>
            <w:tcW w:w="9497" w:type="dxa"/>
          </w:tcPr>
          <w:p w:rsidR="00013A62" w:rsidRPr="004F366F" w:rsidRDefault="00013A62" w:rsidP="0028073B">
            <w:pPr>
              <w:widowControl w:val="0"/>
              <w:spacing w:line="286" w:lineRule="auto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Ask and answer questions about how and why places change</w:t>
            </w:r>
          </w:p>
        </w:tc>
      </w:tr>
      <w:tr w:rsidR="00013A62" w:rsidRPr="004C10BC" w:rsidTr="00013A62">
        <w:tc>
          <w:tcPr>
            <w:tcW w:w="1135" w:type="dxa"/>
          </w:tcPr>
          <w:p w:rsidR="00013A62" w:rsidRPr="004F366F" w:rsidRDefault="00013A62" w:rsidP="0028073B">
            <w:pPr>
              <w:rPr>
                <w:sz w:val="22"/>
              </w:rPr>
            </w:pPr>
          </w:p>
        </w:tc>
        <w:tc>
          <w:tcPr>
            <w:tcW w:w="9497" w:type="dxa"/>
          </w:tcPr>
          <w:p w:rsidR="00013A62" w:rsidRPr="004F366F" w:rsidRDefault="00013A62" w:rsidP="0028073B">
            <w:pPr>
              <w:widowControl w:val="0"/>
              <w:spacing w:line="286" w:lineRule="auto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Use a range of resources to compare places and ask why there are differences between them (e.g. in land use)</w:t>
            </w:r>
          </w:p>
        </w:tc>
      </w:tr>
      <w:tr w:rsidR="00013A62" w:rsidRPr="004C10BC" w:rsidTr="00013A62">
        <w:tc>
          <w:tcPr>
            <w:tcW w:w="1135" w:type="dxa"/>
          </w:tcPr>
          <w:p w:rsidR="00013A62" w:rsidRPr="004F366F" w:rsidRDefault="00013A62" w:rsidP="0028073B">
            <w:pPr>
              <w:rPr>
                <w:sz w:val="22"/>
              </w:rPr>
            </w:pPr>
          </w:p>
        </w:tc>
        <w:tc>
          <w:tcPr>
            <w:tcW w:w="9497" w:type="dxa"/>
          </w:tcPr>
          <w:p w:rsidR="00013A62" w:rsidRPr="004F366F" w:rsidRDefault="00013A62" w:rsidP="0028073B">
            <w:pPr>
              <w:widowControl w:val="0"/>
              <w:spacing w:line="286" w:lineRule="auto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Identify the human and physical features of a locality and describe the impact that they have (e.g. volcanoes, mountains, rivers and coasts)</w:t>
            </w:r>
          </w:p>
        </w:tc>
      </w:tr>
      <w:tr w:rsidR="00013A62" w:rsidRPr="004C10BC" w:rsidTr="00013A62">
        <w:tc>
          <w:tcPr>
            <w:tcW w:w="1135" w:type="dxa"/>
          </w:tcPr>
          <w:p w:rsidR="00013A62" w:rsidRPr="004F366F" w:rsidRDefault="00013A62" w:rsidP="0028073B">
            <w:pPr>
              <w:rPr>
                <w:sz w:val="22"/>
              </w:rPr>
            </w:pPr>
          </w:p>
        </w:tc>
        <w:tc>
          <w:tcPr>
            <w:tcW w:w="9497" w:type="dxa"/>
          </w:tcPr>
          <w:p w:rsidR="00013A62" w:rsidRPr="004F366F" w:rsidRDefault="00013A62" w:rsidP="0028073B">
            <w:pPr>
              <w:widowControl w:val="0"/>
              <w:spacing w:line="286" w:lineRule="auto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Identify the impact their actions have on their environment and discuss different ways to make a difference (British Values/citizenship)</w:t>
            </w:r>
          </w:p>
        </w:tc>
      </w:tr>
    </w:tbl>
    <w:p w:rsidR="00013A62" w:rsidRDefault="00013A62" w:rsidP="00013A62"/>
    <w:tbl>
      <w:tblPr>
        <w:tblStyle w:val="TableGrid"/>
        <w:tblpPr w:leftFromText="180" w:rightFromText="180" w:vertAnchor="text" w:horzAnchor="margin" w:tblpXSpec="center" w:tblpY="192"/>
        <w:tblW w:w="10632" w:type="dxa"/>
        <w:tblLook w:val="04A0" w:firstRow="1" w:lastRow="0" w:firstColumn="1" w:lastColumn="0" w:noHBand="0" w:noVBand="1"/>
      </w:tblPr>
      <w:tblGrid>
        <w:gridCol w:w="1024"/>
        <w:gridCol w:w="9608"/>
      </w:tblGrid>
      <w:tr w:rsidR="004F366F" w:rsidRPr="004C10BC" w:rsidTr="004F366F">
        <w:tc>
          <w:tcPr>
            <w:tcW w:w="10632" w:type="dxa"/>
            <w:gridSpan w:val="2"/>
            <w:shd w:val="clear" w:color="auto" w:fill="DAEEF3" w:themeFill="accent5" w:themeFillTint="33"/>
          </w:tcPr>
          <w:p w:rsidR="004F366F" w:rsidRPr="004F366F" w:rsidRDefault="004F366F" w:rsidP="0028073B">
            <w:pPr>
              <w:widowControl w:val="0"/>
              <w:jc w:val="center"/>
              <w:rPr>
                <w:b/>
                <w:sz w:val="22"/>
              </w:rPr>
            </w:pPr>
            <w:r w:rsidRPr="004F366F">
              <w:rPr>
                <w:rFonts w:ascii="Comic Sans MS" w:hAnsi="Comic Sans MS"/>
                <w:b/>
                <w:sz w:val="22"/>
                <w:szCs w:val="28"/>
                <w:u w:val="single"/>
              </w:rPr>
              <w:t>Lower Key Stage 2 Skills Expectations - History</w:t>
            </w:r>
          </w:p>
        </w:tc>
      </w:tr>
      <w:tr w:rsidR="004F366F" w:rsidRPr="004C10BC" w:rsidTr="004F366F">
        <w:tc>
          <w:tcPr>
            <w:tcW w:w="1024" w:type="dxa"/>
          </w:tcPr>
          <w:p w:rsidR="004F366F" w:rsidRPr="004F366F" w:rsidRDefault="004F366F" w:rsidP="0028073B">
            <w:pPr>
              <w:rPr>
                <w:sz w:val="22"/>
              </w:rPr>
            </w:pPr>
          </w:p>
        </w:tc>
        <w:tc>
          <w:tcPr>
            <w:tcW w:w="9608" w:type="dxa"/>
          </w:tcPr>
          <w:p w:rsidR="004F366F" w:rsidRPr="004F366F" w:rsidRDefault="004F366F" w:rsidP="0028073B">
            <w:pPr>
              <w:widowControl w:val="0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Give simple reasons for why key events happened in history and discuss the impact that they had</w:t>
            </w:r>
          </w:p>
        </w:tc>
      </w:tr>
      <w:tr w:rsidR="004F366F" w:rsidRPr="004C10BC" w:rsidTr="004F366F">
        <w:tc>
          <w:tcPr>
            <w:tcW w:w="1024" w:type="dxa"/>
          </w:tcPr>
          <w:p w:rsidR="004F366F" w:rsidRPr="004F366F" w:rsidRDefault="004F366F" w:rsidP="0028073B">
            <w:pPr>
              <w:rPr>
                <w:sz w:val="22"/>
              </w:rPr>
            </w:pPr>
          </w:p>
        </w:tc>
        <w:tc>
          <w:tcPr>
            <w:tcW w:w="9608" w:type="dxa"/>
          </w:tcPr>
          <w:p w:rsidR="004F366F" w:rsidRPr="004F366F" w:rsidRDefault="004F366F" w:rsidP="0028073B">
            <w:pPr>
              <w:widowControl w:val="0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Use dates and times when talking about periods of history and the passing of time (e.g. ancient, modern, decade, century, A.D. and B.C.)</w:t>
            </w:r>
          </w:p>
        </w:tc>
      </w:tr>
      <w:tr w:rsidR="004F366F" w:rsidRPr="004C10BC" w:rsidTr="004F366F">
        <w:tc>
          <w:tcPr>
            <w:tcW w:w="1024" w:type="dxa"/>
          </w:tcPr>
          <w:p w:rsidR="004F366F" w:rsidRPr="004F366F" w:rsidRDefault="004F366F" w:rsidP="0028073B">
            <w:pPr>
              <w:rPr>
                <w:sz w:val="22"/>
              </w:rPr>
            </w:pPr>
          </w:p>
        </w:tc>
        <w:tc>
          <w:tcPr>
            <w:tcW w:w="9608" w:type="dxa"/>
          </w:tcPr>
          <w:p w:rsidR="004F366F" w:rsidRPr="004F366F" w:rsidRDefault="004F366F" w:rsidP="0028073B">
            <w:pPr>
              <w:widowControl w:val="0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Ask and answer questions about life in various periods of history</w:t>
            </w:r>
          </w:p>
        </w:tc>
      </w:tr>
      <w:tr w:rsidR="004F366F" w:rsidRPr="004C10BC" w:rsidTr="004F366F">
        <w:trPr>
          <w:trHeight w:val="504"/>
        </w:trPr>
        <w:tc>
          <w:tcPr>
            <w:tcW w:w="1024" w:type="dxa"/>
          </w:tcPr>
          <w:p w:rsidR="004F366F" w:rsidRPr="004F366F" w:rsidRDefault="004F366F" w:rsidP="0028073B">
            <w:pPr>
              <w:rPr>
                <w:sz w:val="22"/>
              </w:rPr>
            </w:pPr>
          </w:p>
        </w:tc>
        <w:tc>
          <w:tcPr>
            <w:tcW w:w="9608" w:type="dxa"/>
          </w:tcPr>
          <w:p w:rsidR="004F366F" w:rsidRPr="004F366F" w:rsidRDefault="004F366F" w:rsidP="0028073B">
            <w:pPr>
              <w:widowControl w:val="0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Look at artefacts and evidence and discuss what they tell us about particular time periods</w:t>
            </w:r>
          </w:p>
        </w:tc>
      </w:tr>
      <w:tr w:rsidR="004F366F" w:rsidRPr="004C10BC" w:rsidTr="004F366F">
        <w:trPr>
          <w:trHeight w:val="426"/>
        </w:trPr>
        <w:tc>
          <w:tcPr>
            <w:tcW w:w="1024" w:type="dxa"/>
          </w:tcPr>
          <w:p w:rsidR="004F366F" w:rsidRPr="004F366F" w:rsidRDefault="004F366F" w:rsidP="0028073B">
            <w:pPr>
              <w:rPr>
                <w:sz w:val="22"/>
              </w:rPr>
            </w:pPr>
          </w:p>
        </w:tc>
        <w:tc>
          <w:tcPr>
            <w:tcW w:w="9608" w:type="dxa"/>
          </w:tcPr>
          <w:p w:rsidR="004F366F" w:rsidRPr="004F366F" w:rsidRDefault="004F366F" w:rsidP="0028073B">
            <w:pPr>
              <w:widowControl w:val="0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Share and discuss theories about what an artefact might be used for</w:t>
            </w:r>
          </w:p>
        </w:tc>
      </w:tr>
      <w:tr w:rsidR="004F366F" w:rsidRPr="004C10BC" w:rsidTr="004F366F">
        <w:tc>
          <w:tcPr>
            <w:tcW w:w="1024" w:type="dxa"/>
          </w:tcPr>
          <w:p w:rsidR="004F366F" w:rsidRPr="004F366F" w:rsidRDefault="004F366F" w:rsidP="0028073B">
            <w:pPr>
              <w:rPr>
                <w:sz w:val="22"/>
              </w:rPr>
            </w:pPr>
          </w:p>
        </w:tc>
        <w:tc>
          <w:tcPr>
            <w:tcW w:w="9608" w:type="dxa"/>
          </w:tcPr>
          <w:p w:rsidR="004F366F" w:rsidRPr="004F366F" w:rsidRDefault="004F366F" w:rsidP="0028073B">
            <w:pPr>
              <w:widowControl w:val="0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Make direct comparisons between a period in the past and the present</w:t>
            </w:r>
          </w:p>
        </w:tc>
      </w:tr>
      <w:tr w:rsidR="004F366F" w:rsidRPr="004C10BC" w:rsidTr="004F366F">
        <w:tc>
          <w:tcPr>
            <w:tcW w:w="1024" w:type="dxa"/>
          </w:tcPr>
          <w:p w:rsidR="004F366F" w:rsidRPr="004F366F" w:rsidRDefault="004F366F" w:rsidP="0028073B">
            <w:pPr>
              <w:rPr>
                <w:sz w:val="22"/>
              </w:rPr>
            </w:pPr>
          </w:p>
        </w:tc>
        <w:tc>
          <w:tcPr>
            <w:tcW w:w="9608" w:type="dxa"/>
          </w:tcPr>
          <w:p w:rsidR="004F366F" w:rsidRPr="004F366F" w:rsidRDefault="004F366F" w:rsidP="0028073B">
            <w:pPr>
              <w:widowControl w:val="0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Compare and contrast lives of different groups (e.g. Rich or poor) in different periods</w:t>
            </w:r>
          </w:p>
        </w:tc>
      </w:tr>
      <w:tr w:rsidR="004F366F" w:rsidRPr="004C10BC" w:rsidTr="004F366F">
        <w:tc>
          <w:tcPr>
            <w:tcW w:w="1024" w:type="dxa"/>
          </w:tcPr>
          <w:p w:rsidR="004F366F" w:rsidRPr="004F366F" w:rsidRDefault="004F366F" w:rsidP="0028073B">
            <w:pPr>
              <w:rPr>
                <w:sz w:val="22"/>
              </w:rPr>
            </w:pPr>
          </w:p>
        </w:tc>
        <w:tc>
          <w:tcPr>
            <w:tcW w:w="9608" w:type="dxa"/>
          </w:tcPr>
          <w:p w:rsidR="004F366F" w:rsidRPr="004F366F" w:rsidRDefault="004F366F" w:rsidP="0028073B">
            <w:pPr>
              <w:widowControl w:val="0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Identify and discuss the impact of historical events on their own local areas (e.g. the Civil War in the South West on England)</w:t>
            </w:r>
          </w:p>
        </w:tc>
      </w:tr>
    </w:tbl>
    <w:p w:rsidR="004F366F" w:rsidRDefault="004F366F" w:rsidP="00013A62"/>
    <w:p w:rsidR="004F366F" w:rsidRDefault="004F366F" w:rsidP="00013A62"/>
    <w:p w:rsidR="004F366F" w:rsidRPr="00013A62" w:rsidRDefault="004F366F" w:rsidP="004F366F">
      <w:pPr>
        <w:jc w:val="center"/>
        <w:rPr>
          <w:b/>
          <w:sz w:val="28"/>
          <w:u w:val="single"/>
        </w:rPr>
      </w:pPr>
      <w:r w:rsidRPr="00751D4C">
        <w:rPr>
          <w:b/>
          <w:sz w:val="28"/>
          <w:u w:val="single"/>
        </w:rPr>
        <w:t>Yea</w:t>
      </w:r>
      <w:r>
        <w:rPr>
          <w:b/>
          <w:sz w:val="28"/>
          <w:u w:val="single"/>
        </w:rPr>
        <w:t>r 3 Curriculum Coverage 2016/17</w:t>
      </w:r>
    </w:p>
    <w:p w:rsidR="004F366F" w:rsidRDefault="004F366F" w:rsidP="00013A62"/>
    <w:tbl>
      <w:tblPr>
        <w:tblStyle w:val="TableGrid"/>
        <w:tblW w:w="10436" w:type="dxa"/>
        <w:tblInd w:w="-660" w:type="dxa"/>
        <w:tblLook w:val="04A0" w:firstRow="1" w:lastRow="0" w:firstColumn="1" w:lastColumn="0" w:noHBand="0" w:noVBand="1"/>
      </w:tblPr>
      <w:tblGrid>
        <w:gridCol w:w="797"/>
        <w:gridCol w:w="9639"/>
      </w:tblGrid>
      <w:tr w:rsidR="004F366F" w:rsidRPr="004C10BC" w:rsidTr="0028073B">
        <w:tc>
          <w:tcPr>
            <w:tcW w:w="10436" w:type="dxa"/>
            <w:gridSpan w:val="2"/>
            <w:shd w:val="clear" w:color="auto" w:fill="D6E3BC" w:themeFill="accent3" w:themeFillTint="66"/>
          </w:tcPr>
          <w:p w:rsidR="004F366F" w:rsidRPr="004F366F" w:rsidRDefault="004F366F" w:rsidP="0028073B">
            <w:pPr>
              <w:widowControl w:val="0"/>
              <w:jc w:val="center"/>
              <w:rPr>
                <w:b/>
                <w:sz w:val="22"/>
              </w:rPr>
            </w:pPr>
            <w:r w:rsidRPr="004F366F">
              <w:rPr>
                <w:rFonts w:ascii="Comic Sans MS" w:hAnsi="Comic Sans MS"/>
                <w:b/>
                <w:sz w:val="22"/>
                <w:szCs w:val="28"/>
                <w:u w:val="single"/>
              </w:rPr>
              <w:t>Lower Key Stage 2 Skills Expectations - Art</w:t>
            </w:r>
          </w:p>
        </w:tc>
      </w:tr>
      <w:tr w:rsidR="004F366F" w:rsidRPr="004C10BC" w:rsidTr="0028073B">
        <w:tc>
          <w:tcPr>
            <w:tcW w:w="797" w:type="dxa"/>
          </w:tcPr>
          <w:p w:rsidR="004F366F" w:rsidRPr="004F366F" w:rsidRDefault="004F366F" w:rsidP="0028073B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4F366F" w:rsidRPr="004F366F" w:rsidRDefault="004F366F" w:rsidP="0028073B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4F366F">
              <w:rPr>
                <w:rFonts w:ascii="Comic Sans MS" w:hAnsi="Comic Sans MS"/>
                <w:sz w:val="22"/>
                <w:szCs w:val="24"/>
              </w:rPr>
              <w:t>Use sketching, with some support, to record from first hand experiences, collect visual information and explore imaginative ideas.</w:t>
            </w:r>
            <w:bookmarkStart w:id="0" w:name="_GoBack"/>
            <w:bookmarkEnd w:id="0"/>
          </w:p>
        </w:tc>
      </w:tr>
      <w:tr w:rsidR="004F366F" w:rsidRPr="004C10BC" w:rsidTr="0028073B">
        <w:tc>
          <w:tcPr>
            <w:tcW w:w="797" w:type="dxa"/>
          </w:tcPr>
          <w:p w:rsidR="004F366F" w:rsidRPr="004F366F" w:rsidRDefault="004F366F" w:rsidP="0028073B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4F366F" w:rsidRPr="004F366F" w:rsidRDefault="004F366F" w:rsidP="0028073B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4F366F">
              <w:rPr>
                <w:rFonts w:ascii="Comic Sans MS" w:hAnsi="Comic Sans MS"/>
                <w:sz w:val="22"/>
                <w:szCs w:val="24"/>
              </w:rPr>
              <w:t>Begin to explore and discuss the ideas, intentions and techniques of different artists.</w:t>
            </w:r>
          </w:p>
        </w:tc>
      </w:tr>
      <w:tr w:rsidR="004F366F" w:rsidTr="0028073B">
        <w:tc>
          <w:tcPr>
            <w:tcW w:w="797" w:type="dxa"/>
          </w:tcPr>
          <w:p w:rsidR="004F366F" w:rsidRPr="004F366F" w:rsidRDefault="004F366F" w:rsidP="0028073B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4F366F" w:rsidRPr="004F366F" w:rsidRDefault="004F366F" w:rsidP="0028073B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4F366F">
              <w:rPr>
                <w:rFonts w:ascii="Comic Sans MS" w:hAnsi="Comic Sans MS"/>
                <w:sz w:val="22"/>
                <w:szCs w:val="24"/>
              </w:rPr>
              <w:t>Develop control in using a range of different tools, materials and techniques.</w:t>
            </w:r>
          </w:p>
        </w:tc>
      </w:tr>
      <w:tr w:rsidR="004F366F" w:rsidRPr="004C10BC" w:rsidTr="0028073B">
        <w:tc>
          <w:tcPr>
            <w:tcW w:w="797" w:type="dxa"/>
          </w:tcPr>
          <w:p w:rsidR="004F366F" w:rsidRPr="004F366F" w:rsidRDefault="004F366F" w:rsidP="0028073B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4F366F" w:rsidRPr="004F366F" w:rsidRDefault="004F366F" w:rsidP="0028073B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4F366F">
              <w:rPr>
                <w:rFonts w:ascii="Comic Sans MS" w:hAnsi="Comic Sans MS"/>
                <w:sz w:val="22"/>
                <w:szCs w:val="24"/>
              </w:rPr>
              <w:t>Begin to independently choose techniques according to the purpose of their work.</w:t>
            </w:r>
          </w:p>
        </w:tc>
      </w:tr>
      <w:tr w:rsidR="004F366F" w:rsidRPr="004C10BC" w:rsidTr="0028073B">
        <w:tc>
          <w:tcPr>
            <w:tcW w:w="797" w:type="dxa"/>
          </w:tcPr>
          <w:p w:rsidR="004F366F" w:rsidRPr="004F366F" w:rsidRDefault="004F366F" w:rsidP="0028073B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4F366F" w:rsidRPr="004F366F" w:rsidRDefault="004F366F" w:rsidP="0028073B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4F366F">
              <w:rPr>
                <w:rFonts w:ascii="Comic Sans MS" w:hAnsi="Comic Sans MS"/>
                <w:sz w:val="22"/>
                <w:szCs w:val="24"/>
              </w:rPr>
              <w:t>Compare their work with others.</w:t>
            </w:r>
          </w:p>
        </w:tc>
      </w:tr>
    </w:tbl>
    <w:p w:rsidR="004F366F" w:rsidRDefault="004F366F" w:rsidP="00013A62"/>
    <w:tbl>
      <w:tblPr>
        <w:tblStyle w:val="TableGrid"/>
        <w:tblW w:w="10436" w:type="dxa"/>
        <w:tblInd w:w="-660" w:type="dxa"/>
        <w:tblLook w:val="04A0" w:firstRow="1" w:lastRow="0" w:firstColumn="1" w:lastColumn="0" w:noHBand="0" w:noVBand="1"/>
      </w:tblPr>
      <w:tblGrid>
        <w:gridCol w:w="797"/>
        <w:gridCol w:w="9639"/>
      </w:tblGrid>
      <w:tr w:rsidR="004F366F" w:rsidRPr="004C10BC" w:rsidTr="0028073B">
        <w:tc>
          <w:tcPr>
            <w:tcW w:w="10436" w:type="dxa"/>
            <w:gridSpan w:val="2"/>
            <w:shd w:val="clear" w:color="auto" w:fill="FABF8F" w:themeFill="accent6" w:themeFillTint="99"/>
          </w:tcPr>
          <w:p w:rsidR="004F366F" w:rsidRPr="004F366F" w:rsidRDefault="004F366F" w:rsidP="0028073B">
            <w:pPr>
              <w:widowControl w:val="0"/>
              <w:jc w:val="center"/>
              <w:rPr>
                <w:b/>
                <w:sz w:val="22"/>
              </w:rPr>
            </w:pPr>
            <w:r w:rsidRPr="004F366F">
              <w:rPr>
                <w:rFonts w:ascii="Comic Sans MS" w:hAnsi="Comic Sans MS"/>
                <w:b/>
                <w:sz w:val="22"/>
                <w:szCs w:val="28"/>
                <w:u w:val="single"/>
              </w:rPr>
              <w:t>Key Stage 2 Skills Expectations – DT</w:t>
            </w:r>
          </w:p>
        </w:tc>
      </w:tr>
      <w:tr w:rsidR="004F366F" w:rsidRPr="004C10BC" w:rsidTr="0028073B">
        <w:tc>
          <w:tcPr>
            <w:tcW w:w="797" w:type="dxa"/>
          </w:tcPr>
          <w:p w:rsidR="004F366F" w:rsidRPr="004F366F" w:rsidRDefault="004F366F" w:rsidP="0028073B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4F366F" w:rsidRPr="004F366F" w:rsidRDefault="004F366F" w:rsidP="0028073B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4F366F">
              <w:rPr>
                <w:rFonts w:ascii="Comic Sans MS" w:hAnsi="Comic Sans MS"/>
                <w:sz w:val="22"/>
                <w:szCs w:val="24"/>
              </w:rPr>
              <w:t>Use research and criteria to design products that are fit for purpose</w:t>
            </w:r>
          </w:p>
        </w:tc>
      </w:tr>
      <w:tr w:rsidR="004F366F" w:rsidRPr="004C10BC" w:rsidTr="0028073B">
        <w:tc>
          <w:tcPr>
            <w:tcW w:w="797" w:type="dxa"/>
          </w:tcPr>
          <w:p w:rsidR="004F366F" w:rsidRPr="004F366F" w:rsidRDefault="004F366F" w:rsidP="0028073B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4F366F" w:rsidRPr="004F366F" w:rsidRDefault="004F366F" w:rsidP="0028073B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4F366F">
              <w:rPr>
                <w:rFonts w:ascii="Comic Sans MS" w:hAnsi="Comic Sans MS"/>
                <w:sz w:val="22"/>
                <w:szCs w:val="24"/>
              </w:rPr>
              <w:t>Communicate ideas through discussion, annotated sketches, diagrams and prototypes</w:t>
            </w:r>
          </w:p>
        </w:tc>
      </w:tr>
      <w:tr w:rsidR="004F366F" w:rsidRPr="004C10BC" w:rsidTr="0028073B">
        <w:tc>
          <w:tcPr>
            <w:tcW w:w="797" w:type="dxa"/>
          </w:tcPr>
          <w:p w:rsidR="004F366F" w:rsidRPr="004F366F" w:rsidRDefault="004F366F" w:rsidP="0028073B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4F366F" w:rsidRPr="004F366F" w:rsidRDefault="004F366F" w:rsidP="0028073B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4F366F">
              <w:rPr>
                <w:rFonts w:ascii="Comic Sans MS" w:hAnsi="Comic Sans MS"/>
                <w:sz w:val="22"/>
                <w:szCs w:val="24"/>
              </w:rPr>
              <w:t>Select from and use a wider range of tools and equipment to perform practical tasks [for example, cutting, shaping, joining and finishing], accurately</w:t>
            </w:r>
          </w:p>
        </w:tc>
      </w:tr>
      <w:tr w:rsidR="004F366F" w:rsidRPr="004C10BC" w:rsidTr="0028073B">
        <w:tc>
          <w:tcPr>
            <w:tcW w:w="797" w:type="dxa"/>
          </w:tcPr>
          <w:p w:rsidR="004F366F" w:rsidRPr="004F366F" w:rsidRDefault="004F366F" w:rsidP="0028073B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4F366F" w:rsidRPr="004F366F" w:rsidRDefault="004F366F" w:rsidP="0028073B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4F366F">
              <w:rPr>
                <w:rFonts w:ascii="Comic Sans MS" w:hAnsi="Comic Sans MS"/>
                <w:sz w:val="22"/>
                <w:szCs w:val="24"/>
              </w:rPr>
              <w:t>Build and apply knowledge, understanding and skills in order to make products that are fit for purpose</w:t>
            </w:r>
          </w:p>
        </w:tc>
      </w:tr>
      <w:tr w:rsidR="004F366F" w:rsidRPr="004C10BC" w:rsidTr="0028073B">
        <w:tc>
          <w:tcPr>
            <w:tcW w:w="797" w:type="dxa"/>
          </w:tcPr>
          <w:p w:rsidR="004F366F" w:rsidRPr="004F366F" w:rsidRDefault="004F366F" w:rsidP="0028073B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4F366F" w:rsidRPr="004F366F" w:rsidRDefault="004F366F" w:rsidP="0028073B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4F366F">
              <w:rPr>
                <w:rFonts w:ascii="Comic Sans MS" w:hAnsi="Comic Sans MS"/>
                <w:sz w:val="22"/>
                <w:szCs w:val="24"/>
              </w:rPr>
              <w:t>Select from and use a range of materials and components based upon their properties</w:t>
            </w:r>
          </w:p>
        </w:tc>
      </w:tr>
      <w:tr w:rsidR="004F366F" w:rsidRPr="004C10BC" w:rsidTr="0028073B">
        <w:tc>
          <w:tcPr>
            <w:tcW w:w="797" w:type="dxa"/>
          </w:tcPr>
          <w:p w:rsidR="004F366F" w:rsidRPr="004F366F" w:rsidRDefault="004F366F" w:rsidP="0028073B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4F366F" w:rsidRPr="004F366F" w:rsidRDefault="004F366F" w:rsidP="0028073B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4F366F">
              <w:rPr>
                <w:rFonts w:ascii="Comic Sans MS" w:hAnsi="Comic Sans MS"/>
                <w:sz w:val="22"/>
                <w:szCs w:val="24"/>
              </w:rPr>
              <w:t>Evaluate their ideas and products against their own design criteria and consider the views of others to improve their work</w:t>
            </w:r>
          </w:p>
        </w:tc>
      </w:tr>
      <w:tr w:rsidR="004F366F" w:rsidRPr="004C10BC" w:rsidTr="0028073B">
        <w:tc>
          <w:tcPr>
            <w:tcW w:w="797" w:type="dxa"/>
          </w:tcPr>
          <w:p w:rsidR="004F366F" w:rsidRPr="004F366F" w:rsidRDefault="004F366F" w:rsidP="0028073B">
            <w:pPr>
              <w:rPr>
                <w:sz w:val="22"/>
              </w:rPr>
            </w:pPr>
          </w:p>
        </w:tc>
        <w:tc>
          <w:tcPr>
            <w:tcW w:w="9639" w:type="dxa"/>
          </w:tcPr>
          <w:p w:rsidR="004F366F" w:rsidRPr="004F366F" w:rsidRDefault="004F366F" w:rsidP="0028073B">
            <w:pPr>
              <w:widowControl w:val="0"/>
              <w:rPr>
                <w:rFonts w:ascii="Comic Sans MS" w:hAnsi="Comic Sans MS"/>
                <w:sz w:val="22"/>
                <w:szCs w:val="24"/>
              </w:rPr>
            </w:pPr>
            <w:r w:rsidRPr="004F366F">
              <w:rPr>
                <w:rFonts w:ascii="Comic Sans MS" w:hAnsi="Comic Sans MS"/>
                <w:sz w:val="22"/>
                <w:szCs w:val="24"/>
              </w:rPr>
              <w:t>Understand how key events and individuals in design and technology have helped shape the world</w:t>
            </w:r>
          </w:p>
        </w:tc>
      </w:tr>
      <w:tr w:rsidR="004F366F" w:rsidRPr="004C10BC" w:rsidTr="0028073B">
        <w:tc>
          <w:tcPr>
            <w:tcW w:w="10436" w:type="dxa"/>
            <w:gridSpan w:val="2"/>
            <w:shd w:val="clear" w:color="auto" w:fill="FABF8F" w:themeFill="accent6" w:themeFillTint="99"/>
          </w:tcPr>
          <w:p w:rsidR="004F366F" w:rsidRPr="004F366F" w:rsidRDefault="004F366F" w:rsidP="0028073B">
            <w:pPr>
              <w:widowControl w:val="0"/>
              <w:jc w:val="center"/>
              <w:rPr>
                <w:rFonts w:ascii="Comic Sans MS" w:hAnsi="Comic Sans MS"/>
                <w:sz w:val="22"/>
                <w:szCs w:val="24"/>
              </w:rPr>
            </w:pPr>
            <w:r w:rsidRPr="004F366F">
              <w:rPr>
                <w:rFonts w:ascii="Comic Sans MS" w:hAnsi="Comic Sans MS"/>
                <w:b/>
                <w:sz w:val="22"/>
                <w:szCs w:val="28"/>
                <w:u w:val="single"/>
              </w:rPr>
              <w:t>Cooking and Nutrition</w:t>
            </w:r>
          </w:p>
        </w:tc>
      </w:tr>
      <w:tr w:rsidR="004F366F" w:rsidRPr="004C10BC" w:rsidTr="0028073B">
        <w:tc>
          <w:tcPr>
            <w:tcW w:w="797" w:type="dxa"/>
            <w:shd w:val="clear" w:color="auto" w:fill="auto"/>
          </w:tcPr>
          <w:p w:rsidR="004F366F" w:rsidRPr="004F366F" w:rsidRDefault="004F366F" w:rsidP="0028073B">
            <w:pPr>
              <w:widowControl w:val="0"/>
              <w:jc w:val="center"/>
              <w:rPr>
                <w:rFonts w:ascii="Comic Sans MS" w:hAnsi="Comic Sans MS"/>
                <w:b/>
                <w:sz w:val="22"/>
                <w:szCs w:val="28"/>
                <w:u w:val="single"/>
              </w:rPr>
            </w:pPr>
          </w:p>
        </w:tc>
        <w:tc>
          <w:tcPr>
            <w:tcW w:w="9639" w:type="dxa"/>
            <w:shd w:val="clear" w:color="auto" w:fill="auto"/>
          </w:tcPr>
          <w:p w:rsidR="004F366F" w:rsidRPr="004F366F" w:rsidRDefault="004F366F" w:rsidP="0028073B">
            <w:pPr>
              <w:widowControl w:val="0"/>
              <w:rPr>
                <w:rFonts w:ascii="Comic Sans MS" w:hAnsi="Comic Sans MS"/>
                <w:i/>
                <w:iCs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Understand where food comes from.</w:t>
            </w:r>
          </w:p>
        </w:tc>
      </w:tr>
      <w:tr w:rsidR="004F366F" w:rsidRPr="004C10BC" w:rsidTr="0028073B">
        <w:trPr>
          <w:trHeight w:val="427"/>
        </w:trPr>
        <w:tc>
          <w:tcPr>
            <w:tcW w:w="797" w:type="dxa"/>
            <w:shd w:val="clear" w:color="auto" w:fill="auto"/>
          </w:tcPr>
          <w:p w:rsidR="004F366F" w:rsidRPr="004F366F" w:rsidRDefault="004F366F" w:rsidP="0028073B">
            <w:pPr>
              <w:widowControl w:val="0"/>
              <w:jc w:val="center"/>
              <w:rPr>
                <w:rFonts w:ascii="Comic Sans MS" w:hAnsi="Comic Sans MS"/>
                <w:b/>
                <w:sz w:val="22"/>
                <w:szCs w:val="28"/>
                <w:u w:val="single"/>
              </w:rPr>
            </w:pPr>
          </w:p>
        </w:tc>
        <w:tc>
          <w:tcPr>
            <w:tcW w:w="9639" w:type="dxa"/>
            <w:shd w:val="clear" w:color="auto" w:fill="auto"/>
          </w:tcPr>
          <w:p w:rsidR="004F366F" w:rsidRPr="004F366F" w:rsidRDefault="004F366F" w:rsidP="0028073B">
            <w:pPr>
              <w:widowControl w:val="0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Use the basic principles of a healthy and varied diet to prepare dishes.</w:t>
            </w:r>
          </w:p>
        </w:tc>
      </w:tr>
      <w:tr w:rsidR="004F366F" w:rsidRPr="004C10BC" w:rsidTr="0028073B">
        <w:trPr>
          <w:trHeight w:val="427"/>
        </w:trPr>
        <w:tc>
          <w:tcPr>
            <w:tcW w:w="797" w:type="dxa"/>
            <w:shd w:val="clear" w:color="auto" w:fill="auto"/>
          </w:tcPr>
          <w:p w:rsidR="004F366F" w:rsidRPr="004F366F" w:rsidRDefault="004F366F" w:rsidP="0028073B">
            <w:pPr>
              <w:widowControl w:val="0"/>
              <w:jc w:val="center"/>
              <w:rPr>
                <w:rFonts w:ascii="Comic Sans MS" w:hAnsi="Comic Sans MS"/>
                <w:b/>
                <w:sz w:val="22"/>
                <w:szCs w:val="28"/>
                <w:u w:val="single"/>
              </w:rPr>
            </w:pPr>
          </w:p>
        </w:tc>
        <w:tc>
          <w:tcPr>
            <w:tcW w:w="9639" w:type="dxa"/>
            <w:shd w:val="clear" w:color="auto" w:fill="auto"/>
          </w:tcPr>
          <w:p w:rsidR="004F366F" w:rsidRPr="004F366F" w:rsidRDefault="004F366F" w:rsidP="0028073B">
            <w:pPr>
              <w:widowControl w:val="0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Prepare and cook a variety of predominantly savoury dishes using a range of cooking techniques</w:t>
            </w:r>
          </w:p>
        </w:tc>
      </w:tr>
      <w:tr w:rsidR="004F366F" w:rsidRPr="004C10BC" w:rsidTr="0028073B">
        <w:trPr>
          <w:trHeight w:val="427"/>
        </w:trPr>
        <w:tc>
          <w:tcPr>
            <w:tcW w:w="797" w:type="dxa"/>
            <w:shd w:val="clear" w:color="auto" w:fill="auto"/>
          </w:tcPr>
          <w:p w:rsidR="004F366F" w:rsidRPr="004F366F" w:rsidRDefault="004F366F" w:rsidP="0028073B">
            <w:pPr>
              <w:widowControl w:val="0"/>
              <w:jc w:val="center"/>
              <w:rPr>
                <w:rFonts w:ascii="Comic Sans MS" w:hAnsi="Comic Sans MS"/>
                <w:b/>
                <w:sz w:val="22"/>
                <w:szCs w:val="28"/>
                <w:u w:val="single"/>
              </w:rPr>
            </w:pPr>
          </w:p>
        </w:tc>
        <w:tc>
          <w:tcPr>
            <w:tcW w:w="9639" w:type="dxa"/>
            <w:shd w:val="clear" w:color="auto" w:fill="auto"/>
          </w:tcPr>
          <w:p w:rsidR="004F366F" w:rsidRPr="004F366F" w:rsidRDefault="004F366F" w:rsidP="0028073B">
            <w:pPr>
              <w:widowControl w:val="0"/>
              <w:rPr>
                <w:rFonts w:ascii="Comic Sans MS" w:hAnsi="Comic Sans MS"/>
                <w:sz w:val="22"/>
                <w:szCs w:val="28"/>
              </w:rPr>
            </w:pPr>
            <w:r w:rsidRPr="004F366F">
              <w:rPr>
                <w:rFonts w:ascii="Comic Sans MS" w:hAnsi="Comic Sans MS"/>
                <w:sz w:val="22"/>
                <w:szCs w:val="28"/>
              </w:rPr>
              <w:t>Understand seasonality, and know where and how a variety of ingredients are grown, reared, caught and processed.</w:t>
            </w:r>
          </w:p>
        </w:tc>
      </w:tr>
    </w:tbl>
    <w:p w:rsidR="004F366F" w:rsidRDefault="004F366F" w:rsidP="00013A62"/>
    <w:sectPr w:rsidR="004F366F" w:rsidSect="00805BB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728" w:rsidRDefault="00013728" w:rsidP="002B60E4">
      <w:pPr>
        <w:spacing w:after="0" w:line="240" w:lineRule="auto"/>
      </w:pPr>
      <w:r>
        <w:separator/>
      </w:r>
    </w:p>
  </w:endnote>
  <w:endnote w:type="continuationSeparator" w:id="0">
    <w:p w:rsidR="00013728" w:rsidRDefault="00013728" w:rsidP="002B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728" w:rsidRDefault="00013728" w:rsidP="002B60E4">
      <w:pPr>
        <w:spacing w:after="0" w:line="240" w:lineRule="auto"/>
      </w:pPr>
      <w:r>
        <w:separator/>
      </w:r>
    </w:p>
  </w:footnote>
  <w:footnote w:type="continuationSeparator" w:id="0">
    <w:p w:rsidR="00013728" w:rsidRDefault="00013728" w:rsidP="002B6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28" w:rsidRDefault="00013728">
    <w:pPr>
      <w:pStyle w:val="Header"/>
    </w:pPr>
    <w:r w:rsidRPr="00805BB7">
      <w:rPr>
        <w:noProof/>
      </w:rPr>
      <w:drawing>
        <wp:anchor distT="0" distB="0" distL="114300" distR="114300" simplePos="0" relativeHeight="251659264" behindDoc="0" locked="0" layoutInCell="1" allowOverlap="1" wp14:anchorId="441DBE29" wp14:editId="44150363">
          <wp:simplePos x="0" y="0"/>
          <wp:positionH relativeFrom="margin">
            <wp:posOffset>1450975</wp:posOffset>
          </wp:positionH>
          <wp:positionV relativeFrom="paragraph">
            <wp:posOffset>-217170</wp:posOffset>
          </wp:positionV>
          <wp:extent cx="2771775" cy="744220"/>
          <wp:effectExtent l="0" t="0" r="9525" b="0"/>
          <wp:wrapNone/>
          <wp:docPr id="5" name="Picture 5" descr="Wynstream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nstream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3728" w:rsidRDefault="000137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C49DA"/>
    <w:multiLevelType w:val="hybridMultilevel"/>
    <w:tmpl w:val="B314B0A0"/>
    <w:lvl w:ilvl="0" w:tplc="2BD02B6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3E"/>
    <w:rsid w:val="00013728"/>
    <w:rsid w:val="00013A62"/>
    <w:rsid w:val="0011262C"/>
    <w:rsid w:val="002B60E4"/>
    <w:rsid w:val="003C381D"/>
    <w:rsid w:val="004B0AD6"/>
    <w:rsid w:val="004C10BC"/>
    <w:rsid w:val="004F366F"/>
    <w:rsid w:val="00550CE1"/>
    <w:rsid w:val="00623A3D"/>
    <w:rsid w:val="00737F07"/>
    <w:rsid w:val="00751D4C"/>
    <w:rsid w:val="007B39AD"/>
    <w:rsid w:val="007E188D"/>
    <w:rsid w:val="00805BB7"/>
    <w:rsid w:val="00853B2C"/>
    <w:rsid w:val="00897E96"/>
    <w:rsid w:val="009B115D"/>
    <w:rsid w:val="009C6639"/>
    <w:rsid w:val="00A11C2A"/>
    <w:rsid w:val="00A2518C"/>
    <w:rsid w:val="00A3254C"/>
    <w:rsid w:val="00B3044F"/>
    <w:rsid w:val="00B843EA"/>
    <w:rsid w:val="00BA203E"/>
    <w:rsid w:val="00C116BB"/>
    <w:rsid w:val="00D25D8C"/>
    <w:rsid w:val="00D90362"/>
    <w:rsid w:val="00E14162"/>
    <w:rsid w:val="00F0642F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0B6F6D-9E8A-49BC-81CA-8CF370C5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03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03E"/>
    <w:pPr>
      <w:ind w:left="720"/>
      <w:contextualSpacing/>
    </w:pPr>
  </w:style>
  <w:style w:type="paragraph" w:customStyle="1" w:styleId="Default">
    <w:name w:val="Default"/>
    <w:rsid w:val="00D9036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6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E4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B6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E4"/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4FF246DC22E4BB50C1A73A18C5E5D" ma:contentTypeVersion="2" ma:contentTypeDescription="Create a new document." ma:contentTypeScope="" ma:versionID="04627f5d61320b055640a7e1dad8b987">
  <xsd:schema xmlns:xsd="http://www.w3.org/2001/XMLSchema" xmlns:xs="http://www.w3.org/2001/XMLSchema" xmlns:p="http://schemas.microsoft.com/office/2006/metadata/properties" xmlns:ns2="2e2ea039-38f8-4947-a7c0-d7cbfeca6fb8" targetNamespace="http://schemas.microsoft.com/office/2006/metadata/properties" ma:root="true" ma:fieldsID="79f73711b24b96415a6771a4be169caf" ns2:_="">
    <xsd:import namespace="2e2ea039-38f8-4947-a7c0-d7cbfeca6f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ea039-38f8-4947-a7c0-d7cbfeca6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4590F-9682-455F-A311-9B009A416EFE}"/>
</file>

<file path=customXml/itemProps2.xml><?xml version="1.0" encoding="utf-8"?>
<ds:datastoreItem xmlns:ds="http://schemas.openxmlformats.org/officeDocument/2006/customXml" ds:itemID="{7D3FD6AA-107F-4926-AB24-545868191032}"/>
</file>

<file path=customXml/itemProps3.xml><?xml version="1.0" encoding="utf-8"?>
<ds:datastoreItem xmlns:ds="http://schemas.openxmlformats.org/officeDocument/2006/customXml" ds:itemID="{5DE216AE-4CBD-44E8-B94E-9D82139D9C18}"/>
</file>

<file path=docProps/app.xml><?xml version="1.0" encoding="utf-8"?>
<Properties xmlns="http://schemas.openxmlformats.org/officeDocument/2006/extended-properties" xmlns:vt="http://schemas.openxmlformats.org/officeDocument/2006/docPropsVTypes">
  <Template>2D3155EE</Template>
  <TotalTime>0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Chris Holding</cp:lastModifiedBy>
  <cp:revision>2</cp:revision>
  <dcterms:created xsi:type="dcterms:W3CDTF">2016-11-14T21:41:00Z</dcterms:created>
  <dcterms:modified xsi:type="dcterms:W3CDTF">2016-11-14T21:41:00Z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0x0101004B34FF246DC22E4BB50C1A73A18C5E5D</vt:lpwstr>
  </property>
</Properties>
</file>